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9E" w:rsidRDefault="005E1D8E" w:rsidP="00177FF6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</w:rPr>
        <w:pict>
          <v:roundrect id="_x0000_s1039" style="position:absolute;left:0;text-align:left;margin-left:334pt;margin-top:36pt;width:48pt;height:112.5pt;z-index:6" arcsize="10923f" stroked="f" strokeweight="1pt">
            <v:stroke dashstyle="dash" miterlimit="2"/>
            <v:shadow color="#868686"/>
            <v:textbox style="layout-flow:vertical-ideographic">
              <w:txbxContent>
                <w:p w:rsidR="005E1D8E" w:rsidRDefault="005E1D8E" w:rsidP="005E1D8E">
                  <w:pPr>
                    <w:rPr>
                      <w:rFonts w:hint="eastAsia"/>
                    </w:rPr>
                  </w:pPr>
                  <w:r>
                    <w:t>J1 USB,</w:t>
                  </w:r>
                  <w:r>
                    <w:rPr>
                      <w:rFonts w:hint="eastAsia"/>
                    </w:rPr>
                    <w:t>音频</w:t>
                  </w:r>
                  <w:r>
                    <w:t>报警接口</w:t>
                  </w:r>
                </w:p>
              </w:txbxContent>
            </v:textbox>
          </v:roundrect>
        </w:pict>
      </w:r>
      <w:r w:rsidR="00D75434">
        <w:rPr>
          <w:rFonts w:ascii="Arial" w:hAnsi="Arial" w:cs="Arial"/>
          <w:noProof/>
          <w:color w:val="333333"/>
          <w:szCs w:val="21"/>
        </w:rPr>
        <w:pict>
          <v:roundrect id="_x0000_s1031" style="position:absolute;left:0;text-align:left;margin-left:25.5pt;margin-top:19.5pt;width:54.75pt;height:107.25pt;z-index:2" arcsize="10923f" stroked="f" strokeweight="1pt">
            <v:stroke dashstyle="dash" miterlimit="2"/>
            <v:shadow color="#868686"/>
            <v:textbox style="layout-flow:vertical-ideographic">
              <w:txbxContent>
                <w:p w:rsidR="00C8549E" w:rsidRDefault="00C8549E">
                  <w:r>
                    <w:rPr>
                      <w:rFonts w:hint="eastAsia"/>
                    </w:rPr>
                    <w:t>J</w:t>
                  </w:r>
                  <w:r>
                    <w:t>4</w:t>
                  </w:r>
                  <w:r>
                    <w:rPr>
                      <w:rFonts w:hint="eastAsia"/>
                    </w:rPr>
                    <w:t>红外灯</w:t>
                  </w:r>
                  <w:r>
                    <w:t>信号接口</w:t>
                  </w:r>
                </w:p>
              </w:txbxContent>
            </v:textbox>
          </v:roundrect>
        </w:pict>
      </w:r>
      <w:r w:rsidR="00D75434">
        <w:rPr>
          <w:rFonts w:ascii="Arial" w:hAnsi="Arial" w:cs="Arial"/>
          <w:noProof/>
          <w:color w:val="333333"/>
          <w:szCs w:val="21"/>
        </w:rPr>
        <w:pict>
          <v:roundrect id="_x0000_s1033" style="position:absolute;left:0;text-align:left;margin-left:24pt;margin-top:187.5pt;width:55.5pt;height:73.5pt;z-index:4" arcsize="10923f" stroked="f" strokeweight="1pt">
            <v:stroke dashstyle="dash" miterlimit="2"/>
            <v:shadow color="#868686"/>
            <v:textbox style="layout-flow:vertical-ideographic;mso-next-textbox:#_x0000_s1033">
              <w:txbxContent>
                <w:p w:rsidR="00160ED5" w:rsidRDefault="009C7561" w:rsidP="00160ED5">
                  <w:r>
                    <w:t>J6 ICR</w:t>
                  </w:r>
                  <w:r>
                    <w:rPr>
                      <w:rFonts w:hint="eastAsia"/>
                    </w:rPr>
                    <w:t>接口</w:t>
                  </w:r>
                </w:p>
              </w:txbxContent>
            </v:textbox>
          </v:roundrect>
        </w:pict>
      </w:r>
      <w:r w:rsidR="00D75434">
        <w:rPr>
          <w:rFonts w:ascii="Arial" w:hAnsi="Arial" w:cs="Arial"/>
          <w:noProof/>
          <w:color w:val="333333"/>
          <w:szCs w:val="21"/>
        </w:rPr>
        <w:pict>
          <v:roundrect id="_x0000_s1032" style="position:absolute;left:0;text-align:left;margin-left:15.75pt;margin-top:111pt;width:48pt;height:66.75pt;z-index:3" arcsize="10923f" stroked="f" strokeweight="1pt">
            <v:stroke dashstyle="dash" miterlimit="2"/>
            <v:shadow color="#868686"/>
            <v:textbox style="layout-flow:vertical-ideographic">
              <w:txbxContent>
                <w:p w:rsidR="00C8549E" w:rsidRDefault="00160ED5" w:rsidP="00C8549E">
                  <w:r>
                    <w:t>J5</w:t>
                  </w:r>
                  <w:r>
                    <w:rPr>
                      <w:rFonts w:hint="eastAsia"/>
                    </w:rPr>
                    <w:t>电源</w:t>
                  </w:r>
                  <w:r>
                    <w:t>接</w:t>
                  </w:r>
                  <w:r>
                    <w:rPr>
                      <w:rFonts w:hint="eastAsia"/>
                    </w:rPr>
                    <w:t>口</w:t>
                  </w:r>
                </w:p>
              </w:txbxContent>
            </v:textbox>
          </v:roundrect>
        </w:pict>
      </w:r>
      <w:r w:rsidR="00D75434">
        <w:rPr>
          <w:rFonts w:ascii="Arial" w:hAnsi="Arial" w:cs="Arial"/>
          <w:noProof/>
          <w:color w:val="333333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4.5pt;margin-top:274.5pt;width:105.75pt;height:24.75pt;z-index:5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 style="mso-next-textbox:#_x0000_s1035">
              <w:txbxContent>
                <w:p w:rsidR="00160ED5" w:rsidRDefault="00160ED5">
                  <w:r>
                    <w:rPr>
                      <w:rFonts w:hint="eastAsia"/>
                    </w:rPr>
                    <w:t>J2</w:t>
                  </w:r>
                  <w:r>
                    <w:rPr>
                      <w:rFonts w:hint="eastAsia"/>
                    </w:rPr>
                    <w:t>网络接口</w:t>
                  </w:r>
                </w:p>
              </w:txbxContent>
            </v:textbox>
          </v:shape>
        </w:pict>
      </w:r>
      <w:r w:rsidR="00D479B4">
        <w:rPr>
          <w:noProof/>
        </w:rPr>
      </w:r>
      <w:r w:rsidR="00D479B4">
        <w:rPr>
          <w:rFonts w:ascii="Arial" w:hAnsi="Arial" w:cs="Arial"/>
          <w:color w:val="333333"/>
          <w:szCs w:val="2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width:330pt;height:296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IPG-50HV20PES-S背面"/>
            <w10:anchorlock/>
          </v:shape>
        </w:pict>
      </w:r>
      <w:bookmarkStart w:id="0" w:name="_GoBack"/>
      <w:bookmarkEnd w:id="0"/>
    </w:p>
    <w:p w:rsidR="00160ED5" w:rsidRDefault="00160ED5" w:rsidP="00177FF6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177FF6" w:rsidRPr="00D479B4" w:rsidRDefault="00D479B4">
      <w:pPr>
        <w:jc w:val="center"/>
        <w:rPr>
          <w:b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IP模块-BLK18EV-2035-S4-38X38_S V1.01模块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9C31D7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1705" w:type="dxa"/>
            <w:vAlign w:val="center"/>
          </w:tcPr>
          <w:p w:rsidR="009C31D7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 w:rsidR="00A6474D">
              <w:rPr>
                <w:rFonts w:hint="eastAsia"/>
                <w:szCs w:val="21"/>
              </w:rPr>
              <w:t>数据口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5V</w:t>
            </w:r>
            <w:r>
              <w:rPr>
                <w:rFonts w:hint="eastAsia"/>
                <w:szCs w:val="21"/>
              </w:rPr>
              <w:t>电源输出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A6474D" w:rsidRDefault="00A6474D" w:rsidP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AC_LINE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ALARM_IN</w:t>
            </w:r>
          </w:p>
        </w:tc>
        <w:tc>
          <w:tcPr>
            <w:tcW w:w="1705" w:type="dxa"/>
            <w:vAlign w:val="center"/>
          </w:tcPr>
          <w:p w:rsidR="009C31D7" w:rsidRDefault="00A6474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9C31D7">
              <w:rPr>
                <w:rFonts w:hint="eastAsia"/>
                <w:szCs w:val="21"/>
              </w:rPr>
              <w:t>4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 w:rsidP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9C31D7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F3672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9C31D7" w:rsidTr="00AD3750">
        <w:tc>
          <w:tcPr>
            <w:tcW w:w="1704" w:type="dxa"/>
            <w:vMerge w:val="restart"/>
            <w:vAlign w:val="center"/>
          </w:tcPr>
          <w:p w:rsidR="009C31D7" w:rsidRDefault="009C31D7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4504" w:rsidRDefault="00E44504" w:rsidP="00E4450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 w:rsidP="002B0952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 w:rsidP="00B27B06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C31D7" w:rsidTr="00AD3750"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C31D7" w:rsidRDefault="009C31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</w:p>
        </w:tc>
        <w:tc>
          <w:tcPr>
            <w:tcW w:w="1705" w:type="dxa"/>
            <w:vAlign w:val="center"/>
          </w:tcPr>
          <w:p w:rsidR="009C31D7" w:rsidRDefault="009C31D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A21DA" w:rsidTr="00AD3750"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A21DA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A21DA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8A21DA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8A21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94872" w:rsidRDefault="008A21DA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E94872" w:rsidRDefault="008A21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</w:tbl>
    <w:p w:rsidR="008710FD" w:rsidRDefault="008710FD"/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34" w:rsidRDefault="00D75434">
      <w:r>
        <w:separator/>
      </w:r>
    </w:p>
  </w:endnote>
  <w:endnote w:type="continuationSeparator" w:id="0">
    <w:p w:rsidR="00D75434" w:rsidRDefault="00D7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34" w:rsidRDefault="00D75434">
      <w:r>
        <w:separator/>
      </w:r>
    </w:p>
  </w:footnote>
  <w:footnote w:type="continuationSeparator" w:id="0">
    <w:p w:rsidR="00D75434" w:rsidRDefault="00D7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E0DAE"/>
    <w:rsid w:val="00160ED5"/>
    <w:rsid w:val="0016628F"/>
    <w:rsid w:val="00177FF6"/>
    <w:rsid w:val="002F3C9A"/>
    <w:rsid w:val="00377784"/>
    <w:rsid w:val="0038030A"/>
    <w:rsid w:val="004F4A5C"/>
    <w:rsid w:val="00553EC1"/>
    <w:rsid w:val="005E1D8E"/>
    <w:rsid w:val="00610CC8"/>
    <w:rsid w:val="00624716"/>
    <w:rsid w:val="00715A5A"/>
    <w:rsid w:val="00767423"/>
    <w:rsid w:val="00790EF7"/>
    <w:rsid w:val="007E3FED"/>
    <w:rsid w:val="008013FC"/>
    <w:rsid w:val="008710FD"/>
    <w:rsid w:val="008A21DA"/>
    <w:rsid w:val="008A2D3B"/>
    <w:rsid w:val="008D65CA"/>
    <w:rsid w:val="009C31D7"/>
    <w:rsid w:val="009C7561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70635"/>
    <w:rsid w:val="00BF3672"/>
    <w:rsid w:val="00C8549E"/>
    <w:rsid w:val="00CA7316"/>
    <w:rsid w:val="00CC38C3"/>
    <w:rsid w:val="00D139B0"/>
    <w:rsid w:val="00D14539"/>
    <w:rsid w:val="00D479B4"/>
    <w:rsid w:val="00D50891"/>
    <w:rsid w:val="00D75434"/>
    <w:rsid w:val="00D94C38"/>
    <w:rsid w:val="00DB3C68"/>
    <w:rsid w:val="00E220A0"/>
    <w:rsid w:val="00E44504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3A94A25"/>
  <w15:docId w15:val="{C68BD743-8834-4477-8AE7-A6A087C2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styleId="a9">
    <w:name w:val="annotation reference"/>
    <w:semiHidden/>
    <w:unhideWhenUsed/>
    <w:rsid w:val="00C8549E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C8549E"/>
    <w:pPr>
      <w:jc w:val="left"/>
    </w:pPr>
  </w:style>
  <w:style w:type="character" w:customStyle="1" w:styleId="ab">
    <w:name w:val="批注文字 字符"/>
    <w:link w:val="aa"/>
    <w:semiHidden/>
    <w:rsid w:val="00C8549E"/>
    <w:rPr>
      <w:rFonts w:ascii="Calibri" w:hAnsi="Calibr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C8549E"/>
    <w:rPr>
      <w:b/>
      <w:bCs/>
    </w:rPr>
  </w:style>
  <w:style w:type="character" w:customStyle="1" w:styleId="ad">
    <w:name w:val="批注主题 字符"/>
    <w:link w:val="ac"/>
    <w:semiHidden/>
    <w:rsid w:val="00C8549E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20</cp:revision>
  <dcterms:created xsi:type="dcterms:W3CDTF">2014-02-28T06:49:00Z</dcterms:created>
  <dcterms:modified xsi:type="dcterms:W3CDTF">2017-05-19T07:36:00Z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