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FD" w:rsidRDefault="009A41CC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9A41CC">
        <w:rPr>
          <w:rFonts w:ascii="Arial" w:hAnsi="Arial" w:cs="Arial"/>
          <w:color w:val="333333"/>
          <w:szCs w:val="21"/>
          <w:shd w:val="clear" w:color="auto" w:fill="FFFFFF"/>
        </w:rPr>
        <w:t>BLK16E-0291-38X38-B V1_01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744D92" w:rsidRDefault="00F812D2" w:rsidP="00CD7549">
      <w:pPr>
        <w:widowControl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4.7pt;margin-top:14.55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324EA0">
                    <w:rPr>
                      <w:rFonts w:hint="eastAsia"/>
                      <w:color w:val="FF0000"/>
                    </w:rPr>
                    <w:t>电源</w:t>
                  </w:r>
                  <w:r w:rsidRPr="006920F9">
                    <w:rPr>
                      <w:rFonts w:hint="eastAsia"/>
                      <w:color w:val="FF0000"/>
                    </w:rPr>
                    <w:t>网络接口</w:t>
                  </w:r>
                </w:p>
              </w:txbxContent>
            </v:textbox>
          </v:shape>
        </w:pict>
      </w:r>
    </w:p>
    <w:p w:rsidR="00766A88" w:rsidRDefault="00766A88" w:rsidP="00CD7549">
      <w:pPr>
        <w:widowControl/>
        <w:rPr>
          <w:noProof/>
        </w:rPr>
      </w:pPr>
    </w:p>
    <w:p w:rsidR="00D26532" w:rsidRDefault="00D52F74" w:rsidP="00336B43">
      <w:pPr>
        <w:widowControl/>
        <w:jc w:val="center"/>
        <w:rPr>
          <w:noProof/>
        </w:rPr>
      </w:pPr>
      <w:r>
        <w:rPr>
          <w:noProof/>
        </w:rPr>
        <w:pict>
          <v:shape id="_x0000_s1034" type="#_x0000_t202" style="position:absolute;left:0;text-align:left;margin-left:307.3pt;margin-top:132.45pt;width:96.5pt;height:23.4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D52F74" w:rsidRDefault="00D52F74" w:rsidP="00D52F7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此接口未焊接</w:t>
                  </w:r>
                </w:p>
                <w:p w:rsidR="00D52F74" w:rsidRPr="006920F9" w:rsidRDefault="00D52F74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F812D2">
        <w:rPr>
          <w:noProof/>
        </w:rPr>
        <w:pict>
          <v:shape id="_x0000_s1029" type="#_x0000_t202" style="position:absolute;left:0;text-align:left;margin-left:102.75pt;margin-top:212.4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红外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F812D2"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62.25pt;margin-top:210.8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音频</w:t>
                  </w:r>
                  <w:r>
                    <w:rPr>
                      <w:color w:val="FF0000"/>
                    </w:rPr>
                    <w:t>报警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F812D2"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5.65pt;margin-top:209.1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F812D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0.75pt">
            <v:imagedata r:id="rId7" o:title="IMGL6029_副本"/>
          </v:shape>
        </w:pict>
      </w:r>
      <w:bookmarkStart w:id="0" w:name="_GoBack"/>
      <w:bookmarkEnd w:id="0"/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1705" w:type="dxa"/>
            <w:vAlign w:val="center"/>
          </w:tcPr>
          <w:p w:rsidR="00B45836" w:rsidRDefault="00B45836" w:rsidP="00D52C7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D2" w:rsidRDefault="00F812D2">
      <w:r>
        <w:separator/>
      </w:r>
    </w:p>
  </w:endnote>
  <w:endnote w:type="continuationSeparator" w:id="0">
    <w:p w:rsidR="00F812D2" w:rsidRDefault="00F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D2" w:rsidRDefault="00F812D2">
      <w:r>
        <w:separator/>
      </w:r>
    </w:p>
  </w:footnote>
  <w:footnote w:type="continuationSeparator" w:id="0">
    <w:p w:rsidR="00F812D2" w:rsidRDefault="00F8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261"/>
    <w:rsid w:val="00023395"/>
    <w:rsid w:val="0006353A"/>
    <w:rsid w:val="000F3026"/>
    <w:rsid w:val="00125597"/>
    <w:rsid w:val="00126648"/>
    <w:rsid w:val="0016628F"/>
    <w:rsid w:val="00177FF6"/>
    <w:rsid w:val="001C780D"/>
    <w:rsid w:val="002F3C9A"/>
    <w:rsid w:val="00324EA0"/>
    <w:rsid w:val="00336B43"/>
    <w:rsid w:val="0033766B"/>
    <w:rsid w:val="0038030A"/>
    <w:rsid w:val="003A4F1E"/>
    <w:rsid w:val="003D3F34"/>
    <w:rsid w:val="00414E92"/>
    <w:rsid w:val="004F4A5C"/>
    <w:rsid w:val="0056784F"/>
    <w:rsid w:val="005843FB"/>
    <w:rsid w:val="00610CC8"/>
    <w:rsid w:val="00624716"/>
    <w:rsid w:val="00644950"/>
    <w:rsid w:val="006804B2"/>
    <w:rsid w:val="006A25F4"/>
    <w:rsid w:val="00715A5A"/>
    <w:rsid w:val="00744D92"/>
    <w:rsid w:val="00766A88"/>
    <w:rsid w:val="00767423"/>
    <w:rsid w:val="00774999"/>
    <w:rsid w:val="0078268D"/>
    <w:rsid w:val="007A3606"/>
    <w:rsid w:val="007E3FED"/>
    <w:rsid w:val="008013FC"/>
    <w:rsid w:val="0084562A"/>
    <w:rsid w:val="008710FD"/>
    <w:rsid w:val="00882BFA"/>
    <w:rsid w:val="008A21DA"/>
    <w:rsid w:val="008A2D3B"/>
    <w:rsid w:val="008D65CA"/>
    <w:rsid w:val="0090663E"/>
    <w:rsid w:val="00982FE7"/>
    <w:rsid w:val="009A41CC"/>
    <w:rsid w:val="009A5959"/>
    <w:rsid w:val="009C31D7"/>
    <w:rsid w:val="00A038F1"/>
    <w:rsid w:val="00A04B05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45836"/>
    <w:rsid w:val="00B70635"/>
    <w:rsid w:val="00BF3672"/>
    <w:rsid w:val="00CA62EF"/>
    <w:rsid w:val="00CA7316"/>
    <w:rsid w:val="00CC0D2E"/>
    <w:rsid w:val="00CC38C3"/>
    <w:rsid w:val="00CD3881"/>
    <w:rsid w:val="00CD7549"/>
    <w:rsid w:val="00CE4E61"/>
    <w:rsid w:val="00D0131B"/>
    <w:rsid w:val="00D139B0"/>
    <w:rsid w:val="00D14539"/>
    <w:rsid w:val="00D26532"/>
    <w:rsid w:val="00D50891"/>
    <w:rsid w:val="00D52C79"/>
    <w:rsid w:val="00D52F74"/>
    <w:rsid w:val="00D94C38"/>
    <w:rsid w:val="00DB3C68"/>
    <w:rsid w:val="00E16299"/>
    <w:rsid w:val="00E220A0"/>
    <w:rsid w:val="00E44504"/>
    <w:rsid w:val="00E543E8"/>
    <w:rsid w:val="00E94872"/>
    <w:rsid w:val="00EF3625"/>
    <w:rsid w:val="00EF3F06"/>
    <w:rsid w:val="00F019F9"/>
    <w:rsid w:val="00F067F8"/>
    <w:rsid w:val="00F268CC"/>
    <w:rsid w:val="00F326B5"/>
    <w:rsid w:val="00F72261"/>
    <w:rsid w:val="00F7545B"/>
    <w:rsid w:val="00F812D2"/>
    <w:rsid w:val="00FA28ED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simth</cp:lastModifiedBy>
  <cp:revision>35</cp:revision>
  <dcterms:created xsi:type="dcterms:W3CDTF">2014-02-28T06:49:00Z</dcterms:created>
  <dcterms:modified xsi:type="dcterms:W3CDTF">2018-11-19T07:04:00Z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