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41" w:rsidRDefault="00933C41">
      <w:pPr>
        <w:ind w:leftChars="-495" w:left="240" w:hangingChars="533" w:hanging="1279"/>
        <w:rPr>
          <w:rFonts w:ascii="宋体" w:eastAsia="宋体" w:hAnsi="宋体" w:cs="宋体"/>
          <w:sz w:val="24"/>
        </w:rPr>
      </w:pPr>
    </w:p>
    <w:p w:rsidR="00933C41" w:rsidRDefault="00054B97" w:rsidP="0082129B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5274310" cy="3423285"/>
            <wp:effectExtent l="19050" t="0" r="2540" b="0"/>
            <wp:docPr id="4" name="图片 4" descr="C:\Users\win714062002\Desktop\捕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14062002\Desktop\捕获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41" w:rsidRDefault="00501426">
      <w:pPr>
        <w:tabs>
          <w:tab w:val="left" w:pos="301"/>
        </w:tabs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  <w:bookmarkStart w:id="0" w:name="_GoBack"/>
      <w:bookmarkEnd w:id="0"/>
    </w:p>
    <w:p w:rsidR="00933C41" w:rsidRDefault="00933C41">
      <w:pPr>
        <w:ind w:leftChars="-857" w:left="-86" w:hangingChars="857" w:hanging="1714"/>
        <w:rPr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1242"/>
        <w:gridCol w:w="1276"/>
        <w:gridCol w:w="1276"/>
        <w:gridCol w:w="1275"/>
      </w:tblGrid>
      <w:tr w:rsidR="00933C41" w:rsidRPr="00054B97" w:rsidTr="00054B97">
        <w:tc>
          <w:tcPr>
            <w:tcW w:w="851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代号</w:t>
            </w:r>
          </w:p>
        </w:tc>
        <w:tc>
          <w:tcPr>
            <w:tcW w:w="2693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5069" w:type="dxa"/>
            <w:gridSpan w:val="4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933C41" w:rsidRPr="00054B97" w:rsidTr="00054B97">
        <w:tc>
          <w:tcPr>
            <w:tcW w:w="851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bookmarkStart w:id="1" w:name="OLE_LINK2" w:colFirst="2" w:colLast="5"/>
            <w:bookmarkStart w:id="2" w:name="OLE_LINK1" w:colFirst="1" w:colLast="3"/>
            <w:bookmarkStart w:id="3" w:name="_Hlk19897373"/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693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不带单片机前面板扩展座子</w:t>
            </w:r>
          </w:p>
        </w:tc>
        <w:tc>
          <w:tcPr>
            <w:tcW w:w="1242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1:+3.3</w:t>
            </w:r>
          </w:p>
        </w:tc>
        <w:tc>
          <w:tcPr>
            <w:tcW w:w="1276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2:GND</w:t>
            </w:r>
          </w:p>
        </w:tc>
        <w:tc>
          <w:tcPr>
            <w:tcW w:w="1276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3:IR</w:t>
            </w:r>
          </w:p>
        </w:tc>
        <w:tc>
          <w:tcPr>
            <w:tcW w:w="1275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4:COL2</w:t>
            </w:r>
          </w:p>
        </w:tc>
      </w:tr>
      <w:tr w:rsidR="00933C41" w:rsidRPr="00054B97" w:rsidTr="00054B97">
        <w:tc>
          <w:tcPr>
            <w:tcW w:w="851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2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5:COL1</w:t>
            </w:r>
          </w:p>
        </w:tc>
        <w:tc>
          <w:tcPr>
            <w:tcW w:w="1276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6:ROW2</w:t>
            </w:r>
          </w:p>
        </w:tc>
        <w:tc>
          <w:tcPr>
            <w:tcW w:w="1276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7:COL3</w:t>
            </w:r>
          </w:p>
        </w:tc>
        <w:tc>
          <w:tcPr>
            <w:tcW w:w="1275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8:ROW1</w:t>
            </w:r>
          </w:p>
        </w:tc>
      </w:tr>
      <w:bookmarkEnd w:id="3"/>
      <w:tr w:rsidR="00933C41" w:rsidRPr="00054B97" w:rsidTr="00054B97">
        <w:tc>
          <w:tcPr>
            <w:tcW w:w="851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2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9:ALARM</w:t>
            </w:r>
          </w:p>
        </w:tc>
        <w:tc>
          <w:tcPr>
            <w:tcW w:w="1276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10:REC</w:t>
            </w:r>
          </w:p>
        </w:tc>
        <w:tc>
          <w:tcPr>
            <w:tcW w:w="1276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bookmarkEnd w:id="1"/>
      <w:bookmarkEnd w:id="2"/>
      <w:tr w:rsidR="00933C41" w:rsidRPr="00054B97" w:rsidTr="00054B97">
        <w:tc>
          <w:tcPr>
            <w:tcW w:w="851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693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242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3C41" w:rsidRPr="00054B97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33C41" w:rsidRPr="00054B97" w:rsidTr="00054B97">
        <w:tc>
          <w:tcPr>
            <w:tcW w:w="851" w:type="dxa"/>
          </w:tcPr>
          <w:p w:rsidR="00933C41" w:rsidRPr="00054B97" w:rsidRDefault="00501426">
            <w:pPr>
              <w:rPr>
                <w:rFonts w:ascii="宋体" w:hAnsi="宋体" w:cs="宋体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J</w:t>
            </w:r>
            <w:r w:rsidR="00095A07" w:rsidRPr="00054B97"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933C41" w:rsidRPr="00054B97" w:rsidRDefault="00501426" w:rsidP="00323209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  <w:r w:rsidR="00095A07" w:rsidRPr="00054B97">
              <w:rPr>
                <w:rFonts w:ascii="宋体" w:eastAsia="宋体" w:hAnsi="宋体" w:cs="宋体" w:hint="eastAsia"/>
                <w:sz w:val="20"/>
                <w:szCs w:val="20"/>
              </w:rPr>
              <w:t>(</w:t>
            </w:r>
            <w:r w:rsidR="00323209">
              <w:rPr>
                <w:rFonts w:ascii="宋体" w:eastAsia="宋体" w:hAnsi="宋体" w:cs="宋体" w:hint="eastAsia"/>
                <w:sz w:val="20"/>
                <w:szCs w:val="20"/>
              </w:rPr>
              <w:t>卡扣</w:t>
            </w:r>
            <w:r w:rsidR="00095A07" w:rsidRPr="00054B97">
              <w:rPr>
                <w:rFonts w:ascii="宋体" w:eastAsia="宋体" w:hAnsi="宋体" w:cs="宋体" w:hint="eastAsia"/>
                <w:sz w:val="20"/>
                <w:szCs w:val="20"/>
              </w:rPr>
              <w:t>朝板内)</w:t>
            </w:r>
          </w:p>
        </w:tc>
        <w:tc>
          <w:tcPr>
            <w:tcW w:w="1242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1:+12</w:t>
            </w:r>
          </w:p>
        </w:tc>
        <w:tc>
          <w:tcPr>
            <w:tcW w:w="1276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276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275" w:type="dxa"/>
          </w:tcPr>
          <w:p w:rsidR="00933C41" w:rsidRPr="00054B97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</w:p>
        </w:tc>
      </w:tr>
      <w:tr w:rsidR="00BC234F" w:rsidRPr="00054B97" w:rsidTr="00054B97">
        <w:tc>
          <w:tcPr>
            <w:tcW w:w="851" w:type="dxa"/>
          </w:tcPr>
          <w:p w:rsidR="00BC234F" w:rsidRPr="00054B97" w:rsidRDefault="00BC234F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CN16</w:t>
            </w:r>
          </w:p>
        </w:tc>
        <w:tc>
          <w:tcPr>
            <w:tcW w:w="2693" w:type="dxa"/>
          </w:tcPr>
          <w:p w:rsidR="00BC234F" w:rsidRPr="00054B97" w:rsidRDefault="00BC234F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12V电源扩展接口</w:t>
            </w:r>
          </w:p>
        </w:tc>
        <w:tc>
          <w:tcPr>
            <w:tcW w:w="1242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1:+12</w:t>
            </w:r>
          </w:p>
        </w:tc>
        <w:tc>
          <w:tcPr>
            <w:tcW w:w="1276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C234F" w:rsidRPr="00054B97" w:rsidTr="00054B97">
        <w:tc>
          <w:tcPr>
            <w:tcW w:w="851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J23</w:t>
            </w:r>
          </w:p>
        </w:tc>
        <w:tc>
          <w:tcPr>
            <w:tcW w:w="2693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2USB组合接口</w:t>
            </w:r>
          </w:p>
        </w:tc>
        <w:tc>
          <w:tcPr>
            <w:tcW w:w="1242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C234F" w:rsidRPr="00054B97" w:rsidTr="00054B97">
        <w:tc>
          <w:tcPr>
            <w:tcW w:w="851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693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sz w:val="20"/>
                <w:szCs w:val="20"/>
              </w:rPr>
              <w:t>USB扩展座子</w:t>
            </w:r>
          </w:p>
        </w:tc>
        <w:tc>
          <w:tcPr>
            <w:tcW w:w="1242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C234F" w:rsidRPr="00054B97" w:rsidTr="00054B97">
        <w:tc>
          <w:tcPr>
            <w:tcW w:w="851" w:type="dxa"/>
          </w:tcPr>
          <w:p w:rsidR="00BC234F" w:rsidRPr="00054B97" w:rsidRDefault="00BC234F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693" w:type="dxa"/>
          </w:tcPr>
          <w:p w:rsidR="00BC234F" w:rsidRPr="00054B97" w:rsidRDefault="00BC234F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RJ45</w:t>
            </w:r>
            <w:r w:rsidRPr="00054B97">
              <w:rPr>
                <w:rFonts w:ascii="宋体" w:hAnsi="宋体" w:cs="宋体" w:hint="eastAsia"/>
                <w:sz w:val="20"/>
                <w:szCs w:val="20"/>
              </w:rPr>
              <w:t>扩展座子</w:t>
            </w:r>
          </w:p>
        </w:tc>
        <w:tc>
          <w:tcPr>
            <w:tcW w:w="1242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276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NC</w:t>
            </w:r>
          </w:p>
        </w:tc>
        <w:tc>
          <w:tcPr>
            <w:tcW w:w="1276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NC</w:t>
            </w:r>
          </w:p>
        </w:tc>
        <w:tc>
          <w:tcPr>
            <w:tcW w:w="1275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NC</w:t>
            </w:r>
          </w:p>
        </w:tc>
      </w:tr>
      <w:tr w:rsidR="00BC234F" w:rsidRPr="00054B97" w:rsidTr="00054B97">
        <w:tc>
          <w:tcPr>
            <w:tcW w:w="851" w:type="dxa"/>
          </w:tcPr>
          <w:p w:rsidR="00BC234F" w:rsidRPr="00054B97" w:rsidRDefault="00BC234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234F" w:rsidRPr="00054B97" w:rsidRDefault="00BC234F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242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5:</w:t>
            </w:r>
            <w:r>
              <w:t xml:space="preserve"> </w:t>
            </w:r>
            <w:r w:rsidRPr="00BC234F">
              <w:rPr>
                <w:rFonts w:ascii="宋体" w:eastAsia="宋体" w:hAnsi="宋体" w:cs="宋体"/>
                <w:color w:val="000000"/>
                <w:sz w:val="20"/>
                <w:szCs w:val="20"/>
              </w:rPr>
              <w:t>ETHRX-</w:t>
            </w:r>
          </w:p>
        </w:tc>
        <w:tc>
          <w:tcPr>
            <w:tcW w:w="1276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6:</w:t>
            </w:r>
            <w:r>
              <w:t xml:space="preserve"> </w:t>
            </w:r>
            <w:r w:rsidRPr="00BC234F">
              <w:rPr>
                <w:rFonts w:ascii="宋体" w:eastAsia="宋体" w:hAnsi="宋体" w:cs="宋体"/>
                <w:color w:val="000000"/>
                <w:sz w:val="20"/>
                <w:szCs w:val="20"/>
              </w:rPr>
              <w:t>ETHRX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7:</w:t>
            </w:r>
            <w:r>
              <w:t xml:space="preserve"> </w:t>
            </w:r>
            <w:r w:rsidRPr="00BC234F">
              <w:rPr>
                <w:rFonts w:ascii="宋体" w:eastAsia="宋体" w:hAnsi="宋体" w:cs="宋体"/>
                <w:color w:val="000000"/>
                <w:sz w:val="20"/>
                <w:szCs w:val="20"/>
              </w:rPr>
              <w:t>ETHTX-</w:t>
            </w:r>
          </w:p>
        </w:tc>
        <w:tc>
          <w:tcPr>
            <w:tcW w:w="1275" w:type="dxa"/>
          </w:tcPr>
          <w:p w:rsidR="00BC234F" w:rsidRPr="00054B97" w:rsidRDefault="00BC234F" w:rsidP="00F9054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8:</w:t>
            </w:r>
            <w:r>
              <w:t xml:space="preserve"> </w:t>
            </w:r>
            <w:r w:rsidRPr="00BC234F">
              <w:rPr>
                <w:rFonts w:ascii="宋体" w:eastAsia="宋体" w:hAnsi="宋体" w:cs="宋体"/>
                <w:color w:val="000000"/>
                <w:sz w:val="20"/>
                <w:szCs w:val="20"/>
              </w:rPr>
              <w:t>ETHTX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+</w:t>
            </w:r>
          </w:p>
        </w:tc>
      </w:tr>
      <w:tr w:rsidR="00BC234F" w:rsidRPr="00054B97" w:rsidTr="00054B97">
        <w:tc>
          <w:tcPr>
            <w:tcW w:w="851" w:type="dxa"/>
          </w:tcPr>
          <w:p w:rsidR="00BC234F" w:rsidRPr="00054B97" w:rsidRDefault="00BC234F">
            <w:pPr>
              <w:rPr>
                <w:rFonts w:ascii="宋体" w:hAnsi="宋体" w:cs="宋体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693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242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C234F" w:rsidRPr="00054B97" w:rsidTr="00054B97">
        <w:tc>
          <w:tcPr>
            <w:tcW w:w="851" w:type="dxa"/>
          </w:tcPr>
          <w:p w:rsidR="00BC234F" w:rsidRPr="00054B97" w:rsidRDefault="00BC234F">
            <w:pPr>
              <w:rPr>
                <w:rFonts w:ascii="宋体" w:hAnsi="宋体" w:cs="宋体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693" w:type="dxa"/>
          </w:tcPr>
          <w:p w:rsidR="00BC234F" w:rsidRPr="00054B97" w:rsidRDefault="00BC234F">
            <w:pPr>
              <w:rPr>
                <w:rFonts w:ascii="宋体" w:hAnsi="宋体" w:cs="宋体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VGA接口</w:t>
            </w:r>
          </w:p>
        </w:tc>
        <w:tc>
          <w:tcPr>
            <w:tcW w:w="1242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C234F" w:rsidRPr="00054B97" w:rsidTr="00054B97">
        <w:tc>
          <w:tcPr>
            <w:tcW w:w="851" w:type="dxa"/>
          </w:tcPr>
          <w:p w:rsidR="00BC234F" w:rsidRPr="00054B97" w:rsidRDefault="00BC234F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693" w:type="dxa"/>
          </w:tcPr>
          <w:p w:rsidR="00BC234F" w:rsidRPr="00054B97" w:rsidRDefault="00BC234F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MDIO扩展座子（预留）</w:t>
            </w:r>
          </w:p>
        </w:tc>
        <w:tc>
          <w:tcPr>
            <w:tcW w:w="1242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C234F" w:rsidRPr="00054B97" w:rsidTr="00054B97">
        <w:tc>
          <w:tcPr>
            <w:tcW w:w="851" w:type="dxa"/>
          </w:tcPr>
          <w:p w:rsidR="00BC234F" w:rsidRPr="00054B97" w:rsidRDefault="00BC234F">
            <w:pPr>
              <w:rPr>
                <w:rFonts w:ascii="宋体" w:hAnsi="宋体" w:cs="宋体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J9</w:t>
            </w:r>
          </w:p>
        </w:tc>
        <w:tc>
          <w:tcPr>
            <w:tcW w:w="2693" w:type="dxa"/>
          </w:tcPr>
          <w:p w:rsidR="00BC234F" w:rsidRPr="00054B97" w:rsidRDefault="00BC234F">
            <w:pPr>
              <w:rPr>
                <w:rFonts w:ascii="宋体" w:hAnsi="宋体" w:cs="宋体"/>
                <w:sz w:val="20"/>
                <w:szCs w:val="20"/>
              </w:rPr>
            </w:pPr>
            <w:r w:rsidRPr="00054B97">
              <w:rPr>
                <w:rFonts w:ascii="宋体" w:hAnsi="宋体" w:cs="宋体" w:hint="eastAsia"/>
                <w:sz w:val="20"/>
                <w:szCs w:val="20"/>
              </w:rPr>
              <w:t>3.5mm耳机音频输出接口</w:t>
            </w:r>
          </w:p>
        </w:tc>
        <w:tc>
          <w:tcPr>
            <w:tcW w:w="1242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234F" w:rsidRPr="00054B97" w:rsidRDefault="00BC234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933C41" w:rsidRDefault="00933C41" w:rsidP="0082129B">
      <w:pPr>
        <w:ind w:leftChars="-857" w:hangingChars="857" w:hanging="1800"/>
      </w:pPr>
    </w:p>
    <w:p w:rsidR="00933C41" w:rsidRDefault="00933C41"/>
    <w:sectPr w:rsidR="00933C41" w:rsidSect="0093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E0D" w:rsidRDefault="00523E0D" w:rsidP="0082129B">
      <w:r>
        <w:separator/>
      </w:r>
    </w:p>
  </w:endnote>
  <w:endnote w:type="continuationSeparator" w:id="1">
    <w:p w:rsidR="00523E0D" w:rsidRDefault="00523E0D" w:rsidP="0082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E0D" w:rsidRDefault="00523E0D" w:rsidP="0082129B">
      <w:r>
        <w:separator/>
      </w:r>
    </w:p>
  </w:footnote>
  <w:footnote w:type="continuationSeparator" w:id="1">
    <w:p w:rsidR="00523E0D" w:rsidRDefault="00523E0D" w:rsidP="00821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C8172E"/>
    <w:rsid w:val="00054B97"/>
    <w:rsid w:val="00073A5B"/>
    <w:rsid w:val="00095A07"/>
    <w:rsid w:val="0022697A"/>
    <w:rsid w:val="002516C0"/>
    <w:rsid w:val="00323209"/>
    <w:rsid w:val="0035696C"/>
    <w:rsid w:val="00454E87"/>
    <w:rsid w:val="00501426"/>
    <w:rsid w:val="00523E0D"/>
    <w:rsid w:val="00711018"/>
    <w:rsid w:val="0082129B"/>
    <w:rsid w:val="00933C41"/>
    <w:rsid w:val="00BC234F"/>
    <w:rsid w:val="00C94199"/>
    <w:rsid w:val="00D729F9"/>
    <w:rsid w:val="00E8310F"/>
    <w:rsid w:val="00EC4C5D"/>
    <w:rsid w:val="00ED5022"/>
    <w:rsid w:val="01782176"/>
    <w:rsid w:val="051C398D"/>
    <w:rsid w:val="06C8172E"/>
    <w:rsid w:val="083B7494"/>
    <w:rsid w:val="08A71B1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1C91123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C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129B"/>
    <w:rPr>
      <w:sz w:val="18"/>
      <w:szCs w:val="18"/>
    </w:rPr>
  </w:style>
  <w:style w:type="character" w:customStyle="1" w:styleId="Char">
    <w:name w:val="批注框文本 Char"/>
    <w:basedOn w:val="a0"/>
    <w:link w:val="a3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2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2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note text"/>
    <w:basedOn w:val="a"/>
    <w:link w:val="Char2"/>
    <w:rsid w:val="00454E8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rsid w:val="00454E8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footnote reference"/>
    <w:basedOn w:val="a0"/>
    <w:rsid w:val="00454E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DE959-DF36-4DE8-8C3D-6D309BDB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李晓荣</cp:lastModifiedBy>
  <cp:revision>16</cp:revision>
  <dcterms:created xsi:type="dcterms:W3CDTF">2017-10-11T05:25:00Z</dcterms:created>
  <dcterms:modified xsi:type="dcterms:W3CDTF">2019-09-20T10:47:00Z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